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0AAE" w14:textId="21557458" w:rsidR="00CA6BC9" w:rsidRPr="0097037E" w:rsidRDefault="0088061B" w:rsidP="000B10B3">
      <w:pPr>
        <w:jc w:val="both"/>
        <w:rPr>
          <w:rFonts w:cs="Arial"/>
          <w:b/>
          <w:bCs/>
          <w:color w:val="FF0000"/>
          <w:szCs w:val="24"/>
        </w:rPr>
      </w:pPr>
      <w:bookmarkStart w:id="0" w:name="_Hlk63927085"/>
      <w:r>
        <w:rPr>
          <w:rFonts w:cs="Arial"/>
          <w:b/>
          <w:bCs/>
          <w:noProof/>
          <w:color w:val="FF0000"/>
          <w:szCs w:val="24"/>
        </w:rPr>
        <w:drawing>
          <wp:inline distT="0" distB="0" distL="0" distR="0" wp14:anchorId="665D29D6" wp14:editId="0BCE6083">
            <wp:extent cx="1531620" cy="738159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471" cy="76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B9B39" w14:textId="77777777" w:rsidR="00677B97" w:rsidRDefault="00CA6BC9" w:rsidP="000B10B3">
      <w:pPr>
        <w:jc w:val="both"/>
        <w:rPr>
          <w:rFonts w:cs="Arial"/>
          <w:szCs w:val="24"/>
        </w:rPr>
      </w:pPr>
      <w:r w:rsidRPr="000B10B3">
        <w:rPr>
          <w:rFonts w:cs="Arial"/>
          <w:b/>
          <w:bCs/>
          <w:szCs w:val="24"/>
        </w:rPr>
        <w:t xml:space="preserve">Premessa </w:t>
      </w:r>
    </w:p>
    <w:p w14:paraId="791F20AF" w14:textId="51BB6E0A" w:rsidR="000E47E7" w:rsidRPr="000B10B3" w:rsidRDefault="00680F33" w:rsidP="000B10B3">
      <w:pPr>
        <w:jc w:val="both"/>
        <w:rPr>
          <w:rFonts w:cs="Arial"/>
        </w:rPr>
      </w:pPr>
      <w:r w:rsidRPr="000B10B3">
        <w:rPr>
          <w:rFonts w:cs="Arial"/>
          <w:szCs w:val="24"/>
        </w:rPr>
        <w:t>Spazio NOTA</w:t>
      </w:r>
      <w:r w:rsidR="009E4A87" w:rsidRPr="000B10B3">
        <w:rPr>
          <w:rFonts w:cs="Arial"/>
          <w:szCs w:val="24"/>
        </w:rPr>
        <w:t xml:space="preserve"> </w:t>
      </w:r>
      <w:r w:rsidR="00CA6BC9" w:rsidRPr="000B10B3">
        <w:rPr>
          <w:rFonts w:cs="Arial"/>
          <w:szCs w:val="24"/>
        </w:rPr>
        <w:t>– Nuova Officina Toscana Artigianato (di seguito “</w:t>
      </w:r>
      <w:r w:rsidR="00CA6BC9" w:rsidRPr="000B10B3">
        <w:rPr>
          <w:rFonts w:cs="Arial"/>
          <w:b/>
          <w:bCs/>
          <w:szCs w:val="24"/>
        </w:rPr>
        <w:t xml:space="preserve">Spazio Nota”) </w:t>
      </w:r>
      <w:r w:rsidR="009E4A87" w:rsidRPr="000B10B3">
        <w:rPr>
          <w:rFonts w:cs="Arial"/>
          <w:szCs w:val="24"/>
        </w:rPr>
        <w:t>è un</w:t>
      </w:r>
      <w:r w:rsidRPr="000B10B3">
        <w:rPr>
          <w:rFonts w:cs="Arial"/>
          <w:szCs w:val="24"/>
        </w:rPr>
        <w:t xml:space="preserve"> progetto di Fondazione </w:t>
      </w:r>
      <w:r w:rsidR="009E4A87" w:rsidRPr="000B10B3">
        <w:rPr>
          <w:rFonts w:cs="Arial"/>
          <w:szCs w:val="24"/>
        </w:rPr>
        <w:t>CR</w:t>
      </w:r>
      <w:r w:rsidRPr="000B10B3">
        <w:rPr>
          <w:rFonts w:cs="Arial"/>
          <w:szCs w:val="24"/>
        </w:rPr>
        <w:t xml:space="preserve"> Firenze </w:t>
      </w:r>
      <w:r w:rsidR="009E4A87" w:rsidRPr="000B10B3">
        <w:rPr>
          <w:rFonts w:cs="Arial"/>
          <w:szCs w:val="24"/>
        </w:rPr>
        <w:t>gestito da Associazione OMA con l’obiettivo di</w:t>
      </w:r>
      <w:r w:rsidR="00BD63C7" w:rsidRPr="000B10B3">
        <w:rPr>
          <w:rFonts w:cs="Arial"/>
          <w:szCs w:val="24"/>
        </w:rPr>
        <w:t xml:space="preserve"> erogare e diffondere attività di orientamento, didattica e formazione tecnica e pratica per formare competenze nell’ambito dei mestieri d’arte ed in particolare del comparto sartoria e moda</w:t>
      </w:r>
      <w:r w:rsidR="000E47E7" w:rsidRPr="000B10B3">
        <w:rPr>
          <w:rFonts w:cs="Arial"/>
          <w:szCs w:val="24"/>
        </w:rPr>
        <w:t xml:space="preserve">.  </w:t>
      </w:r>
      <w:r w:rsidR="000E47E7" w:rsidRPr="000B10B3">
        <w:rPr>
          <w:rFonts w:cs="Arial"/>
        </w:rPr>
        <w:t xml:space="preserve">I corsi si svolgono a Spazio NOTA in via dei Serragli 104, all’interno dell’Istituto Pio X Artigianelli. Date e orari dei corsi sono consultabili sul sito </w:t>
      </w:r>
      <w:hyperlink r:id="rId9" w:history="1">
        <w:r w:rsidR="000E47E7" w:rsidRPr="000B10B3">
          <w:rPr>
            <w:rStyle w:val="Collegamentoipertestuale"/>
            <w:rFonts w:cs="Arial"/>
          </w:rPr>
          <w:t>www.spazionota.it</w:t>
        </w:r>
      </w:hyperlink>
      <w:r w:rsidR="000E47E7" w:rsidRPr="000B10B3">
        <w:rPr>
          <w:rFonts w:cs="Arial"/>
        </w:rPr>
        <w:t>.</w:t>
      </w:r>
    </w:p>
    <w:p w14:paraId="5CD25A86" w14:textId="258EAA4C" w:rsidR="00BD63C7" w:rsidRDefault="00BD63C7" w:rsidP="000B10B3">
      <w:pPr>
        <w:jc w:val="both"/>
        <w:rPr>
          <w:rFonts w:cs="Arial"/>
          <w:szCs w:val="24"/>
        </w:rPr>
      </w:pPr>
    </w:p>
    <w:p w14:paraId="6D27EC90" w14:textId="77777777" w:rsidR="000B10B3" w:rsidRPr="000B10B3" w:rsidRDefault="000B10B3" w:rsidP="000B10B3">
      <w:pPr>
        <w:jc w:val="both"/>
        <w:rPr>
          <w:rFonts w:cs="Arial"/>
          <w:szCs w:val="24"/>
        </w:rPr>
      </w:pPr>
    </w:p>
    <w:p w14:paraId="080F6B45" w14:textId="50CF8080" w:rsidR="000B10B3" w:rsidRDefault="000B10B3" w:rsidP="000B10B3">
      <w:pPr>
        <w:jc w:val="center"/>
        <w:rPr>
          <w:rFonts w:cs="Arial"/>
          <w:b/>
          <w:bCs/>
          <w:szCs w:val="24"/>
        </w:rPr>
      </w:pPr>
      <w:r w:rsidRPr="000B10B3">
        <w:rPr>
          <w:rFonts w:cs="Arial"/>
          <w:b/>
          <w:bCs/>
          <w:szCs w:val="24"/>
        </w:rPr>
        <w:t>NORME PER L’ISCRIZIONE AI CORSI</w:t>
      </w:r>
    </w:p>
    <w:p w14:paraId="4381930E" w14:textId="5CF350C8" w:rsidR="000B10B3" w:rsidRDefault="000B10B3" w:rsidP="000B10B3">
      <w:pPr>
        <w:jc w:val="center"/>
        <w:rPr>
          <w:rFonts w:cs="Arial"/>
          <w:b/>
          <w:bCs/>
          <w:szCs w:val="24"/>
        </w:rPr>
      </w:pPr>
    </w:p>
    <w:p w14:paraId="7D6EFA8B" w14:textId="77777777" w:rsidR="000B10B3" w:rsidRDefault="000B10B3" w:rsidP="000B10B3">
      <w:pPr>
        <w:jc w:val="center"/>
        <w:rPr>
          <w:rFonts w:cs="Arial"/>
          <w:b/>
          <w:bCs/>
          <w:szCs w:val="24"/>
        </w:rPr>
      </w:pPr>
    </w:p>
    <w:p w14:paraId="0281DB21" w14:textId="5FFB8FFB" w:rsidR="0011139E" w:rsidRPr="000B10B3" w:rsidRDefault="000B10B3" w:rsidP="000B10B3">
      <w:pPr>
        <w:jc w:val="both"/>
        <w:rPr>
          <w:rFonts w:cs="Arial"/>
          <w:b/>
          <w:bCs/>
        </w:rPr>
      </w:pPr>
      <w:r w:rsidRPr="000B10B3">
        <w:rPr>
          <w:rFonts w:cs="Arial"/>
          <w:b/>
          <w:bCs/>
        </w:rPr>
        <w:t>1.</w:t>
      </w:r>
      <w:r>
        <w:rPr>
          <w:rFonts w:cs="Arial"/>
          <w:b/>
          <w:bCs/>
        </w:rPr>
        <w:t xml:space="preserve"> </w:t>
      </w:r>
      <w:r w:rsidRPr="000B10B3">
        <w:rPr>
          <w:rFonts w:cs="Arial"/>
          <w:b/>
          <w:bCs/>
        </w:rPr>
        <w:t xml:space="preserve"> </w:t>
      </w:r>
      <w:r w:rsidR="0011139E" w:rsidRPr="000B10B3">
        <w:rPr>
          <w:rFonts w:cs="Arial"/>
          <w:b/>
          <w:bCs/>
        </w:rPr>
        <w:t>Modalità d’iscrizione</w:t>
      </w:r>
      <w:r w:rsidR="00AB0AA8" w:rsidRPr="000B10B3">
        <w:rPr>
          <w:rFonts w:cs="Arial"/>
          <w:b/>
          <w:bCs/>
        </w:rPr>
        <w:t xml:space="preserve"> </w:t>
      </w:r>
    </w:p>
    <w:p w14:paraId="2BC9033B" w14:textId="2A746C11" w:rsidR="002B7EE7" w:rsidRDefault="000E47E7" w:rsidP="000B10B3">
      <w:pPr>
        <w:jc w:val="both"/>
        <w:rPr>
          <w:rFonts w:cs="Arial"/>
        </w:rPr>
      </w:pPr>
      <w:r w:rsidRPr="000B10B3">
        <w:rPr>
          <w:rFonts w:cs="Arial"/>
        </w:rPr>
        <w:t>Per iscriversi ai corsi, dopo aver letto il presente regolamento e l’informativa al trattamento dei dati, è necessario</w:t>
      </w:r>
      <w:r w:rsidR="00361423" w:rsidRPr="000B10B3">
        <w:rPr>
          <w:rFonts w:cs="Arial"/>
        </w:rPr>
        <w:t xml:space="preserve"> </w:t>
      </w:r>
      <w:r w:rsidRPr="000B10B3">
        <w:rPr>
          <w:rFonts w:cs="Arial"/>
        </w:rPr>
        <w:t xml:space="preserve">scaricare, compilare e firmare il modulo d’iscrizione ed inviarlo in allegato a </w:t>
      </w:r>
      <w:hyperlink r:id="rId10" w:history="1">
        <w:r w:rsidRPr="000B10B3">
          <w:rPr>
            <w:rStyle w:val="Collegamentoipertestuale"/>
            <w:rFonts w:cs="Arial"/>
          </w:rPr>
          <w:t>desk@spazionota.it</w:t>
        </w:r>
      </w:hyperlink>
      <w:r w:rsidRPr="000B10B3">
        <w:rPr>
          <w:rFonts w:cs="Arial"/>
        </w:rPr>
        <w:t xml:space="preserve"> (è possibile scaricare il modulo di iscrizione e l’informativa sul trattamento dei dati direttamente</w:t>
      </w:r>
      <w:r w:rsidR="00361423" w:rsidRPr="000B10B3">
        <w:rPr>
          <w:rFonts w:cs="Arial"/>
        </w:rPr>
        <w:t xml:space="preserve"> dalla</w:t>
      </w:r>
      <w:r w:rsidRPr="000B10B3">
        <w:rPr>
          <w:rFonts w:cs="Arial"/>
        </w:rPr>
        <w:t xml:space="preserve"> pagina dedicata al corso</w:t>
      </w:r>
      <w:r w:rsidR="00361423" w:rsidRPr="000B10B3">
        <w:rPr>
          <w:rFonts w:cs="Arial"/>
        </w:rPr>
        <w:t xml:space="preserve"> nel </w:t>
      </w:r>
      <w:r w:rsidRPr="000B10B3">
        <w:rPr>
          <w:rFonts w:cs="Arial"/>
        </w:rPr>
        <w:t xml:space="preserve">sito internet di Spazio NOTA </w:t>
      </w:r>
      <w:hyperlink r:id="rId11" w:history="1">
        <w:r w:rsidRPr="000B10B3">
          <w:rPr>
            <w:rStyle w:val="Collegamentoipertestuale"/>
            <w:rFonts w:cs="Arial"/>
          </w:rPr>
          <w:t>www.spazionota.it</w:t>
        </w:r>
      </w:hyperlink>
      <w:r w:rsidRPr="000B10B3">
        <w:rPr>
          <w:rFonts w:cs="Arial"/>
        </w:rPr>
        <w:t xml:space="preserve">). I corsi sono a numero chiuso per un massimo di 10 partecipanti e si attivano solo se è raggiunto il numero minimo di 6 partecipanti. </w:t>
      </w:r>
      <w:r w:rsidR="002B7EE7" w:rsidRPr="000B10B3">
        <w:rPr>
          <w:rFonts w:cs="Arial"/>
        </w:rPr>
        <w:t xml:space="preserve">Per </w:t>
      </w:r>
      <w:r w:rsidR="009E4A87" w:rsidRPr="000B10B3">
        <w:rPr>
          <w:rFonts w:cs="Arial"/>
        </w:rPr>
        <w:t>l’iscrizione</w:t>
      </w:r>
      <w:r w:rsidR="002B7EE7" w:rsidRPr="000B10B3">
        <w:rPr>
          <w:rFonts w:cs="Arial"/>
        </w:rPr>
        <w:t xml:space="preserve"> è necessario essere in possesso dei requisiti </w:t>
      </w:r>
      <w:r w:rsidR="00BB59EF" w:rsidRPr="000B10B3">
        <w:rPr>
          <w:rFonts w:cs="Arial"/>
        </w:rPr>
        <w:t>richiesti</w:t>
      </w:r>
      <w:r w:rsidR="009E4A87" w:rsidRPr="000B10B3">
        <w:rPr>
          <w:rFonts w:cs="Arial"/>
        </w:rPr>
        <w:t xml:space="preserve"> espressi in</w:t>
      </w:r>
      <w:r w:rsidR="002B7EE7" w:rsidRPr="000B10B3">
        <w:rPr>
          <w:rFonts w:cs="Arial"/>
        </w:rPr>
        <w:t xml:space="preserve"> ogni singolo corso.</w:t>
      </w:r>
      <w:r w:rsidR="0011139E" w:rsidRPr="000B10B3">
        <w:rPr>
          <w:rFonts w:cs="Arial"/>
        </w:rPr>
        <w:t xml:space="preserve"> </w:t>
      </w:r>
      <w:r w:rsidR="00FB43C7" w:rsidRPr="000B10B3">
        <w:rPr>
          <w:rFonts w:cs="Arial"/>
        </w:rPr>
        <w:t>In seguito all’invio del modulo,</w:t>
      </w:r>
      <w:r w:rsidR="00361423" w:rsidRPr="000B10B3">
        <w:rPr>
          <w:rFonts w:cs="Arial"/>
        </w:rPr>
        <w:t xml:space="preserve"> debitamente compilato e firmato,</w:t>
      </w:r>
      <w:r w:rsidR="00FB43C7" w:rsidRPr="000B10B3">
        <w:rPr>
          <w:rFonts w:cs="Arial"/>
        </w:rPr>
        <w:t xml:space="preserve"> verrà inviata mail all’indirizzo indicato con le specifiche per perfezionare l’iscrizione</w:t>
      </w:r>
      <w:r w:rsidR="00361423" w:rsidRPr="000B10B3">
        <w:rPr>
          <w:rFonts w:cs="Arial"/>
        </w:rPr>
        <w:t xml:space="preserve"> e metodo di pagamento</w:t>
      </w:r>
      <w:r w:rsidR="00FB43C7" w:rsidRPr="000B10B3">
        <w:rPr>
          <w:rFonts w:cs="Arial"/>
        </w:rPr>
        <w:t xml:space="preserve">.   </w:t>
      </w:r>
    </w:p>
    <w:p w14:paraId="4F62A490" w14:textId="165000BB" w:rsidR="00677B97" w:rsidRDefault="00677B97" w:rsidP="000B10B3">
      <w:pPr>
        <w:jc w:val="both"/>
        <w:rPr>
          <w:rFonts w:cs="Arial"/>
        </w:rPr>
      </w:pPr>
    </w:p>
    <w:p w14:paraId="1638C64D" w14:textId="09FF1E17" w:rsidR="00677B97" w:rsidRPr="00677B97" w:rsidRDefault="00677B97" w:rsidP="000B10B3">
      <w:pPr>
        <w:jc w:val="both"/>
        <w:rPr>
          <w:rFonts w:cs="Arial"/>
          <w:b/>
          <w:bCs/>
        </w:rPr>
      </w:pPr>
      <w:bookmarkStart w:id="1" w:name="_Hlk63929104"/>
      <w:r w:rsidRPr="00677B97">
        <w:rPr>
          <w:rFonts w:cs="Arial"/>
          <w:b/>
          <w:bCs/>
        </w:rPr>
        <w:t>2.  Quota di partecipazione</w:t>
      </w:r>
    </w:p>
    <w:p w14:paraId="5B779DD5" w14:textId="496EC348" w:rsidR="00677B97" w:rsidRPr="000B10B3" w:rsidRDefault="00677B97" w:rsidP="000B10B3">
      <w:pPr>
        <w:jc w:val="both"/>
        <w:rPr>
          <w:rFonts w:cs="Arial"/>
        </w:rPr>
      </w:pPr>
      <w:r>
        <w:rPr>
          <w:rFonts w:cs="Arial"/>
        </w:rPr>
        <w:t>La quota di partecipazione è comprensiva della quota di iscrizione e della quota di frequenza ed è da considerarsi al lordo dell’IVA.</w:t>
      </w:r>
    </w:p>
    <w:bookmarkEnd w:id="1"/>
    <w:p w14:paraId="7204CEB3" w14:textId="77777777" w:rsidR="00361423" w:rsidRPr="000B10B3" w:rsidRDefault="00361423" w:rsidP="000B10B3">
      <w:pPr>
        <w:jc w:val="both"/>
        <w:rPr>
          <w:rFonts w:cs="Arial"/>
          <w:strike/>
        </w:rPr>
      </w:pPr>
    </w:p>
    <w:p w14:paraId="5E57DF23" w14:textId="2BB3010D" w:rsidR="000B10B3" w:rsidRDefault="00677B97" w:rsidP="000B10B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3</w:t>
      </w:r>
      <w:r w:rsidR="007D77ED" w:rsidRPr="000B10B3">
        <w:rPr>
          <w:rFonts w:cs="Arial"/>
          <w:b/>
          <w:bCs/>
        </w:rPr>
        <w:t xml:space="preserve">.  </w:t>
      </w:r>
      <w:r w:rsidR="00793415" w:rsidRPr="000B10B3">
        <w:rPr>
          <w:rFonts w:cs="Arial"/>
          <w:b/>
          <w:bCs/>
        </w:rPr>
        <w:t>La frequentazione del corso prevede</w:t>
      </w:r>
    </w:p>
    <w:p w14:paraId="3CF68CA3" w14:textId="77777777" w:rsidR="000B10B3" w:rsidRDefault="00446088" w:rsidP="000B10B3">
      <w:pPr>
        <w:pStyle w:val="Paragrafoelenco"/>
        <w:numPr>
          <w:ilvl w:val="0"/>
          <w:numId w:val="6"/>
        </w:numPr>
        <w:jc w:val="both"/>
        <w:rPr>
          <w:rFonts w:cs="Arial"/>
        </w:rPr>
      </w:pPr>
      <w:r w:rsidRPr="000B10B3">
        <w:rPr>
          <w:rFonts w:cs="Arial"/>
        </w:rPr>
        <w:t>la docenza da parte di esperti del settore di riferimento</w:t>
      </w:r>
      <w:r w:rsidR="00AB0AA8" w:rsidRPr="000B10B3">
        <w:rPr>
          <w:rFonts w:cs="Arial"/>
        </w:rPr>
        <w:t>;</w:t>
      </w:r>
    </w:p>
    <w:p w14:paraId="5255081A" w14:textId="506BEA9B" w:rsidR="000B10B3" w:rsidRDefault="000B10B3" w:rsidP="000B10B3">
      <w:pPr>
        <w:pStyle w:val="Paragrafoelenco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l</w:t>
      </w:r>
      <w:r w:rsidR="00BB59EF" w:rsidRPr="000B10B3">
        <w:rPr>
          <w:rFonts w:cs="Arial"/>
        </w:rPr>
        <w:t xml:space="preserve">’uso </w:t>
      </w:r>
      <w:r w:rsidR="00793415" w:rsidRPr="000B10B3">
        <w:rPr>
          <w:rFonts w:cs="Arial"/>
        </w:rPr>
        <w:t>degli spazi</w:t>
      </w:r>
      <w:r w:rsidR="00446088" w:rsidRPr="000B10B3">
        <w:rPr>
          <w:rFonts w:cs="Arial"/>
        </w:rPr>
        <w:t xml:space="preserve">, dei servizi </w:t>
      </w:r>
      <w:r w:rsidR="00BB59EF" w:rsidRPr="000B10B3">
        <w:rPr>
          <w:rFonts w:cs="Arial"/>
        </w:rPr>
        <w:t>e delle attrezzature in esso contenute (macchine da cucire, taglia e cuci</w:t>
      </w:r>
      <w:r w:rsidR="001B0A40" w:rsidRPr="000B10B3">
        <w:rPr>
          <w:rFonts w:cs="Arial"/>
        </w:rPr>
        <w:t>, manichini, asse da stiro</w:t>
      </w:r>
      <w:r w:rsidR="00BB59EF" w:rsidRPr="000B10B3">
        <w:rPr>
          <w:rFonts w:cs="Arial"/>
        </w:rPr>
        <w:t>)</w:t>
      </w:r>
      <w:r>
        <w:rPr>
          <w:rFonts w:cs="Arial"/>
        </w:rPr>
        <w:t>;</w:t>
      </w:r>
    </w:p>
    <w:p w14:paraId="3C94B62B" w14:textId="2324A8C9" w:rsidR="000B10B3" w:rsidRPr="000B10B3" w:rsidRDefault="001B0A40" w:rsidP="000B10B3">
      <w:pPr>
        <w:pStyle w:val="Paragrafoelenco"/>
        <w:numPr>
          <w:ilvl w:val="0"/>
          <w:numId w:val="6"/>
        </w:numPr>
        <w:jc w:val="both"/>
        <w:rPr>
          <w:rFonts w:cs="Arial"/>
        </w:rPr>
      </w:pPr>
      <w:r w:rsidRPr="000B10B3">
        <w:rPr>
          <w:rFonts w:cs="Arial"/>
        </w:rPr>
        <w:t>il materiale necessario per la realizzazione del corso (stoffe e materiale didattico per la sartoria quali aghi, filo, e ogni elemento accessorio e il materiale di consumo necessari per lo svolgimento del corso)</w:t>
      </w:r>
      <w:r w:rsidR="00AB0AA8" w:rsidRPr="000B10B3">
        <w:rPr>
          <w:rFonts w:cs="Arial"/>
        </w:rPr>
        <w:t>;</w:t>
      </w:r>
    </w:p>
    <w:p w14:paraId="563E62E9" w14:textId="18CF6E94" w:rsidR="001B0A40" w:rsidRPr="000B10B3" w:rsidRDefault="006000B9" w:rsidP="000B10B3">
      <w:pPr>
        <w:jc w:val="both"/>
        <w:rPr>
          <w:rFonts w:cs="Arial"/>
          <w:b/>
          <w:bCs/>
        </w:rPr>
      </w:pPr>
      <w:r w:rsidRPr="000B10B3">
        <w:rPr>
          <w:rFonts w:cs="Arial"/>
        </w:rPr>
        <w:t xml:space="preserve"> </w:t>
      </w:r>
      <w:r w:rsidR="00793415" w:rsidRPr="000B10B3">
        <w:rPr>
          <w:rFonts w:cs="Arial"/>
        </w:rPr>
        <w:br/>
      </w:r>
      <w:r w:rsidR="00677B97">
        <w:rPr>
          <w:rFonts w:cs="Arial"/>
          <w:b/>
          <w:bCs/>
        </w:rPr>
        <w:t>4</w:t>
      </w:r>
      <w:r w:rsidR="007D77ED" w:rsidRPr="000B10B3">
        <w:rPr>
          <w:rFonts w:cs="Arial"/>
          <w:b/>
          <w:bCs/>
        </w:rPr>
        <w:t xml:space="preserve">. </w:t>
      </w:r>
      <w:r w:rsidR="00E3159F" w:rsidRPr="000B10B3">
        <w:rPr>
          <w:rFonts w:cs="Arial"/>
          <w:b/>
          <w:bCs/>
        </w:rPr>
        <w:t>Servizi ed oneri non compresi</w:t>
      </w:r>
    </w:p>
    <w:p w14:paraId="57B1F2A8" w14:textId="3D3A884F" w:rsidR="00E3159F" w:rsidRPr="000B10B3" w:rsidRDefault="001B0A40" w:rsidP="000B10B3">
      <w:pPr>
        <w:jc w:val="both"/>
        <w:rPr>
          <w:rFonts w:cs="Arial"/>
        </w:rPr>
      </w:pPr>
      <w:r w:rsidRPr="000B10B3">
        <w:rPr>
          <w:rFonts w:cs="Arial"/>
        </w:rPr>
        <w:t>A causa dell</w:t>
      </w:r>
      <w:r w:rsidR="00793415" w:rsidRPr="000B10B3">
        <w:rPr>
          <w:rFonts w:cs="Arial"/>
        </w:rPr>
        <w:t>’</w:t>
      </w:r>
      <w:r w:rsidRPr="000B10B3">
        <w:rPr>
          <w:rFonts w:cs="Arial"/>
        </w:rPr>
        <w:t>emergenza sanitaria</w:t>
      </w:r>
      <w:r w:rsidR="00793415" w:rsidRPr="000B10B3">
        <w:rPr>
          <w:rFonts w:cs="Arial"/>
        </w:rPr>
        <w:t xml:space="preserve"> ancora in atto causa pandemia da Covid-19</w:t>
      </w:r>
      <w:r w:rsidRPr="000B10B3">
        <w:rPr>
          <w:rFonts w:cs="Arial"/>
        </w:rPr>
        <w:t xml:space="preserve">, all’interno dei laboratori non è possibile fare uso promiscuo del materiale </w:t>
      </w:r>
      <w:r w:rsidR="00793415" w:rsidRPr="000B10B3">
        <w:rPr>
          <w:rFonts w:cs="Arial"/>
        </w:rPr>
        <w:t xml:space="preserve">didattico </w:t>
      </w:r>
      <w:r w:rsidRPr="000B10B3">
        <w:rPr>
          <w:rFonts w:cs="Arial"/>
        </w:rPr>
        <w:t>ed ogni utensile d</w:t>
      </w:r>
      <w:r w:rsidR="00793415" w:rsidRPr="000B10B3">
        <w:rPr>
          <w:rFonts w:cs="Arial"/>
        </w:rPr>
        <w:t>eve</w:t>
      </w:r>
      <w:r w:rsidRPr="000B10B3">
        <w:rPr>
          <w:rFonts w:cs="Arial"/>
        </w:rPr>
        <w:t xml:space="preserve"> essere utilizzato da </w:t>
      </w:r>
      <w:r w:rsidR="00793415" w:rsidRPr="000B10B3">
        <w:rPr>
          <w:rFonts w:cs="Arial"/>
        </w:rPr>
        <w:t>ciascun</w:t>
      </w:r>
      <w:r w:rsidRPr="000B10B3">
        <w:rPr>
          <w:rFonts w:cs="Arial"/>
        </w:rPr>
        <w:t xml:space="preserve"> utente. Pertanto gli allievi sono tenuti a </w:t>
      </w:r>
      <w:r w:rsidR="00793415" w:rsidRPr="000B10B3">
        <w:rPr>
          <w:rFonts w:cs="Arial"/>
        </w:rPr>
        <w:t>dotarsi di</w:t>
      </w:r>
      <w:r w:rsidRPr="000B10B3">
        <w:rPr>
          <w:rFonts w:cs="Arial"/>
        </w:rPr>
        <w:t xml:space="preserve"> attrezzi da cucito base come forbici e metro. </w:t>
      </w:r>
      <w:r w:rsidR="006000B9" w:rsidRPr="000B10B3">
        <w:rPr>
          <w:rFonts w:cs="Arial"/>
        </w:rPr>
        <w:t xml:space="preserve">Una lista degli attrezzi </w:t>
      </w:r>
      <w:r w:rsidR="00446088" w:rsidRPr="000B10B3">
        <w:rPr>
          <w:rFonts w:cs="Arial"/>
        </w:rPr>
        <w:t>necessari per partecipare</w:t>
      </w:r>
      <w:r w:rsidR="006000B9" w:rsidRPr="000B10B3">
        <w:rPr>
          <w:rFonts w:cs="Arial"/>
        </w:rPr>
        <w:t xml:space="preserve"> verrà fornita al momento dell’iscrizione.</w:t>
      </w:r>
    </w:p>
    <w:p w14:paraId="5851919F" w14:textId="77777777" w:rsidR="00361423" w:rsidRPr="000B10B3" w:rsidRDefault="00361423" w:rsidP="000B10B3">
      <w:pPr>
        <w:jc w:val="both"/>
        <w:rPr>
          <w:rFonts w:cs="Arial"/>
          <w:b/>
          <w:bCs/>
        </w:rPr>
      </w:pPr>
    </w:p>
    <w:p w14:paraId="313DBB4A" w14:textId="74E4704C" w:rsidR="0011139E" w:rsidRPr="000B10B3" w:rsidRDefault="00677B97" w:rsidP="000B10B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7D77ED" w:rsidRPr="000B10B3">
        <w:rPr>
          <w:rFonts w:cs="Arial"/>
          <w:b/>
          <w:bCs/>
        </w:rPr>
        <w:t xml:space="preserve">. </w:t>
      </w:r>
      <w:r w:rsidR="00E3159F" w:rsidRPr="000B10B3">
        <w:rPr>
          <w:rFonts w:cs="Arial"/>
          <w:b/>
          <w:bCs/>
        </w:rPr>
        <w:t>Interruzione della frequenza</w:t>
      </w:r>
    </w:p>
    <w:p w14:paraId="10722660" w14:textId="7C8580A5" w:rsidR="00E3159F" w:rsidRPr="000B10B3" w:rsidRDefault="00793415" w:rsidP="000B10B3">
      <w:pPr>
        <w:jc w:val="both"/>
        <w:rPr>
          <w:rFonts w:cs="Arial"/>
        </w:rPr>
      </w:pPr>
      <w:r w:rsidRPr="000B10B3">
        <w:rPr>
          <w:rFonts w:cs="Arial"/>
        </w:rPr>
        <w:t xml:space="preserve">Il ritiro e l’interruzione dell’utente dal corso </w:t>
      </w:r>
      <w:r w:rsidR="00E3159F" w:rsidRPr="000B10B3">
        <w:rPr>
          <w:rFonts w:cs="Arial"/>
        </w:rPr>
        <w:t>per volontà propria</w:t>
      </w:r>
      <w:r w:rsidR="00145886" w:rsidRPr="000B10B3">
        <w:rPr>
          <w:rFonts w:cs="Arial"/>
        </w:rPr>
        <w:t xml:space="preserve"> o</w:t>
      </w:r>
      <w:r w:rsidR="00E3159F" w:rsidRPr="000B10B3">
        <w:rPr>
          <w:rFonts w:cs="Arial"/>
        </w:rPr>
        <w:t xml:space="preserve"> per motivi di forza maggiore anche indipendenti dalla sua volontà</w:t>
      </w:r>
      <w:r w:rsidR="00145886" w:rsidRPr="000B10B3">
        <w:rPr>
          <w:rFonts w:cs="Arial"/>
        </w:rPr>
        <w:t xml:space="preserve">, non </w:t>
      </w:r>
      <w:r w:rsidR="00AB0AA8" w:rsidRPr="000B10B3">
        <w:rPr>
          <w:rFonts w:cs="Arial"/>
        </w:rPr>
        <w:t xml:space="preserve">prevedono </w:t>
      </w:r>
      <w:r w:rsidRPr="000B10B3">
        <w:rPr>
          <w:rFonts w:cs="Arial"/>
        </w:rPr>
        <w:t xml:space="preserve">la restituzione della </w:t>
      </w:r>
      <w:r w:rsidR="007D77ED" w:rsidRPr="000B10B3">
        <w:rPr>
          <w:rFonts w:cs="Arial"/>
        </w:rPr>
        <w:t>quota di frequenza.</w:t>
      </w:r>
      <w:r w:rsidRPr="000B10B3">
        <w:rPr>
          <w:rFonts w:cs="Arial"/>
        </w:rPr>
        <w:t xml:space="preserve"> </w:t>
      </w:r>
    </w:p>
    <w:p w14:paraId="28A523E4" w14:textId="77777777" w:rsidR="00361423" w:rsidRPr="000B10B3" w:rsidRDefault="00361423" w:rsidP="000B10B3">
      <w:pPr>
        <w:jc w:val="both"/>
        <w:rPr>
          <w:rFonts w:cs="Arial"/>
        </w:rPr>
      </w:pPr>
    </w:p>
    <w:p w14:paraId="32786F02" w14:textId="7AB4F7C9" w:rsidR="006000B9" w:rsidRPr="000B10B3" w:rsidRDefault="00677B97" w:rsidP="000B10B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="007D77ED" w:rsidRPr="000B10B3">
        <w:rPr>
          <w:rFonts w:cs="Arial"/>
          <w:b/>
          <w:bCs/>
        </w:rPr>
        <w:t xml:space="preserve">. </w:t>
      </w:r>
      <w:r w:rsidR="00E3159F" w:rsidRPr="000B10B3">
        <w:rPr>
          <w:rFonts w:cs="Arial"/>
          <w:b/>
          <w:bCs/>
        </w:rPr>
        <w:t>Diritto di Recesso</w:t>
      </w:r>
    </w:p>
    <w:p w14:paraId="5223946B" w14:textId="5FA6F15C" w:rsidR="00E3159F" w:rsidRDefault="006000B9" w:rsidP="000B10B3">
      <w:pPr>
        <w:jc w:val="both"/>
        <w:rPr>
          <w:rFonts w:cs="Arial"/>
        </w:rPr>
      </w:pPr>
      <w:r w:rsidRPr="000B10B3">
        <w:rPr>
          <w:rFonts w:cs="Arial"/>
        </w:rPr>
        <w:t>L’allievo</w:t>
      </w:r>
      <w:r w:rsidR="00E3159F" w:rsidRPr="000B10B3">
        <w:rPr>
          <w:rFonts w:cs="Arial"/>
        </w:rPr>
        <w:t xml:space="preserve"> può </w:t>
      </w:r>
      <w:r w:rsidR="007D77ED" w:rsidRPr="000B10B3">
        <w:rPr>
          <w:rFonts w:cs="Arial"/>
        </w:rPr>
        <w:t>recedere dalla</w:t>
      </w:r>
      <w:r w:rsidRPr="000B10B3">
        <w:rPr>
          <w:rFonts w:cs="Arial"/>
        </w:rPr>
        <w:t xml:space="preserve"> partecipazione al corso </w:t>
      </w:r>
      <w:r w:rsidR="00E3159F" w:rsidRPr="000B10B3">
        <w:rPr>
          <w:rFonts w:cs="Arial"/>
        </w:rPr>
        <w:t xml:space="preserve">a condizione che </w:t>
      </w:r>
      <w:r w:rsidRPr="000B10B3">
        <w:rPr>
          <w:rFonts w:cs="Arial"/>
        </w:rPr>
        <w:t>comunic</w:t>
      </w:r>
      <w:r w:rsidR="007D77ED" w:rsidRPr="000B10B3">
        <w:rPr>
          <w:rFonts w:cs="Arial"/>
        </w:rPr>
        <w:t xml:space="preserve">hi il recesso via PEC almeno </w:t>
      </w:r>
      <w:r w:rsidRPr="000B10B3">
        <w:rPr>
          <w:rFonts w:cs="Arial"/>
        </w:rPr>
        <w:t xml:space="preserve">5 giorni </w:t>
      </w:r>
      <w:r w:rsidR="007D77ED" w:rsidRPr="000B10B3">
        <w:rPr>
          <w:rFonts w:cs="Arial"/>
        </w:rPr>
        <w:t>prima del</w:t>
      </w:r>
      <w:r w:rsidRPr="000B10B3">
        <w:rPr>
          <w:rFonts w:cs="Arial"/>
        </w:rPr>
        <w:t>l’inizio del corso</w:t>
      </w:r>
      <w:r w:rsidR="007D77ED" w:rsidRPr="000B10B3">
        <w:rPr>
          <w:rFonts w:cs="Arial"/>
        </w:rPr>
        <w:t xml:space="preserve">. </w:t>
      </w:r>
      <w:r w:rsidR="00610B05" w:rsidRPr="000B10B3">
        <w:rPr>
          <w:rFonts w:cs="Arial"/>
        </w:rPr>
        <w:t xml:space="preserve">Associazione OMA </w:t>
      </w:r>
      <w:r w:rsidRPr="000B10B3">
        <w:rPr>
          <w:rFonts w:cs="Arial"/>
        </w:rPr>
        <w:t xml:space="preserve">si impegna a restituire </w:t>
      </w:r>
      <w:r w:rsidR="007D77ED" w:rsidRPr="000B10B3">
        <w:rPr>
          <w:rFonts w:cs="Arial"/>
        </w:rPr>
        <w:t>la quota di frequenza</w:t>
      </w:r>
      <w:r w:rsidR="00E3159F" w:rsidRPr="000B10B3">
        <w:rPr>
          <w:rFonts w:cs="Arial"/>
        </w:rPr>
        <w:t xml:space="preserve">, </w:t>
      </w:r>
      <w:r w:rsidRPr="000B10B3">
        <w:rPr>
          <w:rFonts w:cs="Arial"/>
        </w:rPr>
        <w:t>ad esclusione della quota di iscrizione</w:t>
      </w:r>
      <w:r w:rsidR="00E3159F" w:rsidRPr="000B10B3">
        <w:rPr>
          <w:rFonts w:cs="Arial"/>
        </w:rPr>
        <w:t xml:space="preserve">. </w:t>
      </w:r>
    </w:p>
    <w:p w14:paraId="2286386E" w14:textId="77777777" w:rsidR="000B10B3" w:rsidRPr="000B10B3" w:rsidRDefault="000B10B3" w:rsidP="000B10B3">
      <w:pPr>
        <w:jc w:val="both"/>
        <w:rPr>
          <w:rFonts w:cs="Arial"/>
        </w:rPr>
      </w:pPr>
    </w:p>
    <w:p w14:paraId="1236C566" w14:textId="0B92D4AE" w:rsidR="006000B9" w:rsidRPr="000B10B3" w:rsidRDefault="00677B97" w:rsidP="000B10B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="007D77ED" w:rsidRPr="000B10B3">
        <w:rPr>
          <w:rFonts w:cs="Arial"/>
          <w:b/>
          <w:bCs/>
        </w:rPr>
        <w:t xml:space="preserve">. </w:t>
      </w:r>
      <w:r w:rsidR="00E3159F" w:rsidRPr="000B10B3">
        <w:rPr>
          <w:rFonts w:cs="Arial"/>
          <w:b/>
          <w:bCs/>
        </w:rPr>
        <w:t>Annullamento o rinvio dei corsi</w:t>
      </w:r>
    </w:p>
    <w:p w14:paraId="4BE185B1" w14:textId="122F9DEB" w:rsidR="00E3159F" w:rsidRDefault="006000B9" w:rsidP="000B10B3">
      <w:pPr>
        <w:jc w:val="both"/>
        <w:rPr>
          <w:rFonts w:cs="Arial"/>
        </w:rPr>
      </w:pPr>
      <w:r w:rsidRPr="000B10B3">
        <w:rPr>
          <w:rFonts w:cs="Arial"/>
        </w:rPr>
        <w:t>Spazio NOTA</w:t>
      </w:r>
      <w:r w:rsidR="00E3159F" w:rsidRPr="000B10B3">
        <w:rPr>
          <w:rFonts w:cs="Arial"/>
        </w:rPr>
        <w:t xml:space="preserve"> si riserva il diritto di annullare o rinviare i Corsi, </w:t>
      </w:r>
      <w:r w:rsidR="00145886" w:rsidRPr="000B10B3">
        <w:rPr>
          <w:rFonts w:cs="Arial"/>
        </w:rPr>
        <w:t xml:space="preserve">sia per cause interne che esterne, </w:t>
      </w:r>
      <w:r w:rsidR="00E3159F" w:rsidRPr="000B10B3">
        <w:rPr>
          <w:rFonts w:cs="Arial"/>
        </w:rPr>
        <w:t>dandone comunicazione scritta a</w:t>
      </w:r>
      <w:r w:rsidRPr="000B10B3">
        <w:rPr>
          <w:rFonts w:cs="Arial"/>
        </w:rPr>
        <w:t xml:space="preserve">i partecipanti. </w:t>
      </w:r>
      <w:r w:rsidR="00E3159F" w:rsidRPr="000B10B3">
        <w:rPr>
          <w:rFonts w:cs="Arial"/>
        </w:rPr>
        <w:t>In tal caso</w:t>
      </w:r>
      <w:r w:rsidR="00145886" w:rsidRPr="000B10B3">
        <w:rPr>
          <w:rFonts w:cs="Arial"/>
        </w:rPr>
        <w:t xml:space="preserve"> </w:t>
      </w:r>
      <w:r w:rsidR="00E3159F" w:rsidRPr="000B10B3">
        <w:rPr>
          <w:rFonts w:cs="Arial"/>
        </w:rPr>
        <w:t xml:space="preserve">definirà con </w:t>
      </w:r>
      <w:r w:rsidRPr="000B10B3">
        <w:rPr>
          <w:rFonts w:cs="Arial"/>
        </w:rPr>
        <w:t>gli iscritti</w:t>
      </w:r>
      <w:r w:rsidR="00E3159F" w:rsidRPr="000B10B3">
        <w:rPr>
          <w:rFonts w:cs="Arial"/>
        </w:rPr>
        <w:t xml:space="preserve"> l’eventuale nuova iscrizione ai Corsi alle nuove date. I corrispettivi eventualmente già</w:t>
      </w:r>
      <w:r w:rsidRPr="000B10B3">
        <w:rPr>
          <w:rFonts w:cs="Arial"/>
        </w:rPr>
        <w:t xml:space="preserve"> </w:t>
      </w:r>
      <w:r w:rsidR="00E3159F" w:rsidRPr="000B10B3">
        <w:rPr>
          <w:rFonts w:cs="Arial"/>
        </w:rPr>
        <w:t>percepiti da</w:t>
      </w:r>
      <w:r w:rsidRPr="000B10B3">
        <w:rPr>
          <w:rFonts w:cs="Arial"/>
        </w:rPr>
        <w:t xml:space="preserve"> </w:t>
      </w:r>
      <w:r w:rsidR="00F36AD0" w:rsidRPr="000B10B3">
        <w:rPr>
          <w:rFonts w:cs="Arial"/>
        </w:rPr>
        <w:t xml:space="preserve">Associazione </w:t>
      </w:r>
      <w:r w:rsidR="00AE5F6D" w:rsidRPr="000B10B3">
        <w:rPr>
          <w:rFonts w:cs="Arial"/>
        </w:rPr>
        <w:t xml:space="preserve">OMA </w:t>
      </w:r>
      <w:r w:rsidR="00E3159F" w:rsidRPr="000B10B3">
        <w:rPr>
          <w:rFonts w:cs="Arial"/>
        </w:rPr>
        <w:t xml:space="preserve">saranno restituiti </w:t>
      </w:r>
      <w:r w:rsidR="00DB5579" w:rsidRPr="000B10B3">
        <w:rPr>
          <w:rFonts w:cs="Arial"/>
        </w:rPr>
        <w:t>ai partecipanti</w:t>
      </w:r>
      <w:r w:rsidR="00E3159F" w:rsidRPr="000B10B3">
        <w:rPr>
          <w:rFonts w:cs="Arial"/>
        </w:rPr>
        <w:t xml:space="preserve"> o</w:t>
      </w:r>
      <w:r w:rsidR="007D77ED" w:rsidRPr="000B10B3">
        <w:rPr>
          <w:rFonts w:cs="Arial"/>
        </w:rPr>
        <w:t>,</w:t>
      </w:r>
      <w:r w:rsidR="00E3159F" w:rsidRPr="000B10B3">
        <w:rPr>
          <w:rFonts w:cs="Arial"/>
        </w:rPr>
        <w:t xml:space="preserve"> </w:t>
      </w:r>
      <w:r w:rsidR="007D77ED" w:rsidRPr="000B10B3">
        <w:rPr>
          <w:rFonts w:cs="Arial"/>
        </w:rPr>
        <w:t>in accordo con l’</w:t>
      </w:r>
      <w:r w:rsidR="00AE5F6D" w:rsidRPr="000B10B3">
        <w:rPr>
          <w:rFonts w:cs="Arial"/>
        </w:rPr>
        <w:t>utente</w:t>
      </w:r>
      <w:r w:rsidR="007D77ED" w:rsidRPr="000B10B3">
        <w:rPr>
          <w:rFonts w:cs="Arial"/>
        </w:rPr>
        <w:t xml:space="preserve">, </w:t>
      </w:r>
      <w:r w:rsidR="00E3159F" w:rsidRPr="000B10B3">
        <w:rPr>
          <w:rFonts w:cs="Arial"/>
        </w:rPr>
        <w:t xml:space="preserve">saranno imputati come pagamento anticipato per la nuova iscrizione ai </w:t>
      </w:r>
      <w:r w:rsidR="00145886" w:rsidRPr="000B10B3">
        <w:rPr>
          <w:rFonts w:cs="Arial"/>
        </w:rPr>
        <w:t>c</w:t>
      </w:r>
      <w:r w:rsidR="00E3159F" w:rsidRPr="000B10B3">
        <w:rPr>
          <w:rFonts w:cs="Arial"/>
        </w:rPr>
        <w:t>orsi in altre</w:t>
      </w:r>
      <w:r w:rsidR="00DB5579" w:rsidRPr="000B10B3">
        <w:rPr>
          <w:rFonts w:cs="Arial"/>
        </w:rPr>
        <w:t xml:space="preserve"> </w:t>
      </w:r>
      <w:r w:rsidR="00E3159F" w:rsidRPr="000B10B3">
        <w:rPr>
          <w:rFonts w:cs="Arial"/>
        </w:rPr>
        <w:t xml:space="preserve">date. </w:t>
      </w:r>
      <w:r w:rsidR="00E3159F" w:rsidRPr="000B10B3">
        <w:rPr>
          <w:rFonts w:cs="Arial"/>
        </w:rPr>
        <w:lastRenderedPageBreak/>
        <w:t>Si esclude espressamente qualsiasi altra forma di risarcimento o rimborso a favore de</w:t>
      </w:r>
      <w:r w:rsidR="00DB5579" w:rsidRPr="000B10B3">
        <w:rPr>
          <w:rFonts w:cs="Arial"/>
        </w:rPr>
        <w:t xml:space="preserve">i partecipanti </w:t>
      </w:r>
      <w:r w:rsidR="00E3159F" w:rsidRPr="000B10B3">
        <w:rPr>
          <w:rFonts w:cs="Arial"/>
        </w:rPr>
        <w:t>da parte</w:t>
      </w:r>
      <w:r w:rsidR="00DB5579" w:rsidRPr="000B10B3">
        <w:rPr>
          <w:rFonts w:cs="Arial"/>
        </w:rPr>
        <w:t xml:space="preserve"> di </w:t>
      </w:r>
      <w:r w:rsidR="00F36AD0" w:rsidRPr="000B10B3">
        <w:rPr>
          <w:rFonts w:cs="Arial"/>
        </w:rPr>
        <w:t>Associazione OMA</w:t>
      </w:r>
      <w:r w:rsidR="00E3159F" w:rsidRPr="000B10B3">
        <w:rPr>
          <w:rFonts w:cs="Arial"/>
        </w:rPr>
        <w:t>.</w:t>
      </w:r>
    </w:p>
    <w:p w14:paraId="47C9FE90" w14:textId="77777777" w:rsidR="000B10B3" w:rsidRPr="000B10B3" w:rsidRDefault="000B10B3" w:rsidP="000B10B3">
      <w:pPr>
        <w:jc w:val="both"/>
        <w:rPr>
          <w:rFonts w:cs="Arial"/>
        </w:rPr>
      </w:pPr>
    </w:p>
    <w:p w14:paraId="3D6F85C0" w14:textId="1AF5D807" w:rsidR="00E91A6C" w:rsidRPr="000B10B3" w:rsidRDefault="00677B97" w:rsidP="000B10B3">
      <w:pPr>
        <w:spacing w:line="276" w:lineRule="auto"/>
        <w:jc w:val="both"/>
        <w:rPr>
          <w:rFonts w:cs="Arial"/>
        </w:rPr>
      </w:pPr>
      <w:r>
        <w:rPr>
          <w:rFonts w:eastAsia="Times New Roman" w:cs="Arial"/>
          <w:b/>
          <w:color w:val="000000"/>
          <w:lang w:eastAsia="it-IT"/>
        </w:rPr>
        <w:t>8</w:t>
      </w:r>
      <w:r w:rsidR="000B10B3" w:rsidRPr="000B10B3">
        <w:rPr>
          <w:rFonts w:eastAsia="Times New Roman" w:cs="Arial"/>
          <w:b/>
          <w:color w:val="000000"/>
          <w:lang w:eastAsia="it-IT"/>
        </w:rPr>
        <w:t>. Trattamento dei dati personali</w:t>
      </w:r>
    </w:p>
    <w:p w14:paraId="7A6AE74B" w14:textId="77777777" w:rsidR="00E91A6C" w:rsidRPr="000B10B3" w:rsidRDefault="00E91A6C" w:rsidP="000B10B3">
      <w:pPr>
        <w:spacing w:after="0" w:line="276" w:lineRule="auto"/>
        <w:jc w:val="both"/>
        <w:textAlignment w:val="baseline"/>
        <w:rPr>
          <w:rFonts w:eastAsia="Times New Roman" w:cs="Arial"/>
          <w:color w:val="000000"/>
          <w:bdr w:val="none" w:sz="0" w:space="0" w:color="auto" w:frame="1"/>
          <w:lang w:eastAsia="it-IT"/>
        </w:rPr>
      </w:pPr>
      <w:r w:rsidRPr="000B10B3">
        <w:rPr>
          <w:rFonts w:eastAsia="Times New Roman" w:cs="Arial"/>
          <w:color w:val="000000"/>
          <w:bdr w:val="none" w:sz="0" w:space="0" w:color="auto" w:frame="1"/>
          <w:lang w:eastAsia="it-IT"/>
        </w:rPr>
        <w:t xml:space="preserve">Ai sensi e per gli effetti dell’art. 13 del Regolamento UE n. 679/2016 e del </w:t>
      </w:r>
      <w:proofErr w:type="spellStart"/>
      <w:r w:rsidRPr="000B10B3">
        <w:rPr>
          <w:rFonts w:eastAsia="Times New Roman" w:cs="Arial"/>
          <w:color w:val="000000"/>
          <w:bdr w:val="none" w:sz="0" w:space="0" w:color="auto" w:frame="1"/>
          <w:lang w:eastAsia="it-IT"/>
        </w:rPr>
        <w:t>D.Lgs.</w:t>
      </w:r>
      <w:proofErr w:type="spellEnd"/>
      <w:r w:rsidRPr="000B10B3">
        <w:rPr>
          <w:rFonts w:eastAsia="Times New Roman" w:cs="Arial"/>
          <w:color w:val="000000"/>
          <w:bdr w:val="none" w:sz="0" w:space="0" w:color="auto" w:frame="1"/>
          <w:lang w:eastAsia="it-IT"/>
        </w:rPr>
        <w:t xml:space="preserve"> 193/2003 (“Codice Privacy”), come modificato dal </w:t>
      </w:r>
      <w:proofErr w:type="spellStart"/>
      <w:r w:rsidRPr="000B10B3">
        <w:rPr>
          <w:rFonts w:eastAsia="Times New Roman" w:cs="Arial"/>
          <w:color w:val="000000"/>
          <w:bdr w:val="none" w:sz="0" w:space="0" w:color="auto" w:frame="1"/>
          <w:lang w:eastAsia="it-IT"/>
        </w:rPr>
        <w:t>D.Lgs.</w:t>
      </w:r>
      <w:proofErr w:type="spellEnd"/>
      <w:r w:rsidRPr="000B10B3">
        <w:rPr>
          <w:rFonts w:eastAsia="Times New Roman" w:cs="Arial"/>
          <w:color w:val="000000"/>
          <w:bdr w:val="none" w:sz="0" w:space="0" w:color="auto" w:frame="1"/>
          <w:lang w:eastAsia="it-IT"/>
        </w:rPr>
        <w:t xml:space="preserve"> 101/2018, il Titolare del trattamento dei dati è la Fondazione Cassa di Risparmio di Firenze: Via Maurizio Bufalini, 6, 50122 Firenze.</w:t>
      </w:r>
    </w:p>
    <w:p w14:paraId="70F8A423" w14:textId="77777777" w:rsidR="00E91A6C" w:rsidRPr="000B10B3" w:rsidRDefault="00E91A6C" w:rsidP="000B10B3">
      <w:pPr>
        <w:spacing w:line="276" w:lineRule="auto"/>
        <w:jc w:val="both"/>
        <w:rPr>
          <w:rFonts w:cs="Arial"/>
        </w:rPr>
      </w:pPr>
      <w:r w:rsidRPr="000B10B3">
        <w:rPr>
          <w:rFonts w:eastAsia="Times New Roman" w:cs="Arial"/>
          <w:color w:val="000000"/>
          <w:bdr w:val="none" w:sz="0" w:space="0" w:color="auto" w:frame="1"/>
          <w:lang w:eastAsia="it-IT"/>
        </w:rPr>
        <w:t xml:space="preserve">I dati personali richiesti o comunque acquisiti via posta elettronica, moduli elettronici o con altre modalità saranno oggetto di trattamento esclusivamente al fine di effettuare le attività previste dal presente Corso promosso dalla Fondazione CR Firenze e cioè: </w:t>
      </w:r>
      <w:r w:rsidRPr="000B10B3">
        <w:rPr>
          <w:rFonts w:cs="Arial"/>
        </w:rPr>
        <w:t>gestione delle iscrizioni, comunicazioni inerenti al Corso, g</w:t>
      </w:r>
      <w:r w:rsidRPr="000B10B3">
        <w:rPr>
          <w:rFonts w:eastAsia="Times New Roman" w:cs="Arial"/>
          <w:color w:val="000000"/>
          <w:bdr w:val="none" w:sz="0" w:space="0" w:color="auto" w:frame="1"/>
          <w:lang w:eastAsia="it-IT"/>
        </w:rPr>
        <w:t>estione dei processi amministrativi, contabili e fiscali</w:t>
      </w:r>
      <w:r w:rsidRPr="000B10B3">
        <w:rPr>
          <w:rFonts w:cs="Arial"/>
        </w:rPr>
        <w:t xml:space="preserve"> al fine di adempiere ad obblighi previsti da leggi, regolamenti, normativa europea, ovvero da disposizioni impartite da Autorità e da Organi di Vigilanza e Controllo.</w:t>
      </w:r>
    </w:p>
    <w:p w14:paraId="0DBDCD3A" w14:textId="77777777" w:rsidR="00E91A6C" w:rsidRPr="000B10B3" w:rsidRDefault="00E91A6C" w:rsidP="000B10B3">
      <w:pPr>
        <w:spacing w:after="0" w:line="276" w:lineRule="auto"/>
        <w:jc w:val="both"/>
        <w:textAlignment w:val="baseline"/>
        <w:rPr>
          <w:rFonts w:eastAsia="Times New Roman" w:cs="Arial"/>
          <w:color w:val="000000"/>
          <w:bdr w:val="none" w:sz="0" w:space="0" w:color="auto" w:frame="1"/>
          <w:lang w:eastAsia="it-IT"/>
        </w:rPr>
      </w:pPr>
      <w:r w:rsidRPr="000B10B3">
        <w:rPr>
          <w:rFonts w:eastAsia="Times New Roman" w:cs="Arial"/>
          <w:color w:val="000000"/>
          <w:bdr w:val="none" w:sz="0" w:space="0" w:color="auto" w:frame="1"/>
          <w:lang w:eastAsia="it-IT"/>
        </w:rPr>
        <w:t xml:space="preserve">Il conferimento dei dati richiesti è obbligatorio per la finalità di trattamento cui sono destinati. Il mancato conferimento dei dati comporta l’impossibilità all’esecuzione delle attività richieste o proposte. In relazione alle finalità sopra indicate il trattamento dei dati personali potrà avvenire mediante l’impiego di strumenti, sia manuali, sia informatici sia telematici, correttamente mantenuti e protetti sempre in modo da garantire comunque la riservatezza dei dati stessi. </w:t>
      </w:r>
    </w:p>
    <w:p w14:paraId="7C071690" w14:textId="77777777" w:rsidR="00E91A6C" w:rsidRPr="000B10B3" w:rsidRDefault="00E91A6C" w:rsidP="000B10B3">
      <w:pPr>
        <w:spacing w:after="0" w:line="276" w:lineRule="auto"/>
        <w:jc w:val="both"/>
        <w:textAlignment w:val="baseline"/>
        <w:rPr>
          <w:rFonts w:eastAsia="Times New Roman" w:cs="Arial"/>
          <w:color w:val="000000"/>
          <w:bdr w:val="none" w:sz="0" w:space="0" w:color="auto" w:frame="1"/>
          <w:lang w:eastAsia="it-IT"/>
        </w:rPr>
      </w:pPr>
      <w:r w:rsidRPr="000B10B3">
        <w:rPr>
          <w:rFonts w:eastAsia="Times New Roman" w:cs="Arial"/>
          <w:color w:val="000000"/>
          <w:bdr w:val="none" w:sz="0" w:space="0" w:color="auto" w:frame="1"/>
          <w:lang w:eastAsia="it-IT"/>
        </w:rPr>
        <w:t>Il trattamento dei dati personali forniti dai partecipanti alla presente iniziativa, o altrimenti acquisiti nell’ambito della nostra attività, potrà essere effettuato da società, enti o consorzi. Tali soggetti, ove necessario, saranno nominati responsabili di trattamento ex art. 28 del Regolamento UE citato e, per conto della Fondazione CR Firenze, forniscono specifici servizi elaborativi o svolgono attività connesse, strumentali o di supporto a quella della Fondazione CR Firenze, ovvero attività necessarie all’esecuzione degli interventi finanziari previsti dalla presente iniziativa.</w:t>
      </w:r>
    </w:p>
    <w:p w14:paraId="1E966DCA" w14:textId="5976112D" w:rsidR="00E91A6C" w:rsidRPr="000B10B3" w:rsidRDefault="00E91A6C" w:rsidP="000B10B3">
      <w:pPr>
        <w:spacing w:after="0" w:line="276" w:lineRule="auto"/>
        <w:jc w:val="both"/>
        <w:textAlignment w:val="baseline"/>
        <w:rPr>
          <w:rFonts w:eastAsia="Times New Roman" w:cs="Arial"/>
          <w:color w:val="000000"/>
          <w:bdr w:val="none" w:sz="0" w:space="0" w:color="auto" w:frame="1"/>
          <w:lang w:eastAsia="it-IT"/>
        </w:rPr>
      </w:pPr>
      <w:r w:rsidRPr="000B10B3">
        <w:rPr>
          <w:rFonts w:eastAsia="Times New Roman" w:cs="Arial"/>
          <w:color w:val="000000"/>
          <w:bdr w:val="none" w:sz="0" w:space="0" w:color="auto" w:frame="1"/>
          <w:lang w:eastAsia="it-IT"/>
        </w:rPr>
        <w:t>Per maggiori informazioni sul trattamento dei dati personali si rimanda all’informativa estesa, disponibile in allegato</w:t>
      </w:r>
      <w:r w:rsidR="00610B05" w:rsidRPr="000B10B3">
        <w:rPr>
          <w:rFonts w:eastAsia="Times New Roman" w:cs="Arial"/>
          <w:color w:val="000000"/>
          <w:bdr w:val="none" w:sz="0" w:space="0" w:color="auto" w:frame="1"/>
          <w:lang w:eastAsia="it-IT"/>
        </w:rPr>
        <w:t xml:space="preserve"> all’indirizzo www.fondazionecrfirenze.it oppure è possibile inviare richiesta scritta all’indirizzo email </w:t>
      </w:r>
      <w:r w:rsidR="00627083">
        <w:t>staff@osservatoriomestieridarte.it</w:t>
      </w:r>
      <w:r w:rsidR="00610B05" w:rsidRPr="000B10B3">
        <w:rPr>
          <w:rFonts w:eastAsia="Times New Roman" w:cs="Arial"/>
          <w:color w:val="000000"/>
          <w:bdr w:val="none" w:sz="0" w:space="0" w:color="auto" w:frame="1"/>
          <w:lang w:eastAsia="it-IT"/>
        </w:rPr>
        <w:t xml:space="preserve">. </w:t>
      </w:r>
    </w:p>
    <w:p w14:paraId="19ABC06E" w14:textId="6D020C82" w:rsidR="00610B05" w:rsidRPr="000B10B3" w:rsidRDefault="00610B05" w:rsidP="000B10B3">
      <w:pPr>
        <w:spacing w:after="0" w:line="276" w:lineRule="auto"/>
        <w:jc w:val="both"/>
        <w:textAlignment w:val="baseline"/>
        <w:rPr>
          <w:rFonts w:eastAsia="Times New Roman" w:cs="Arial"/>
          <w:color w:val="000000"/>
          <w:bdr w:val="none" w:sz="0" w:space="0" w:color="auto" w:frame="1"/>
          <w:lang w:eastAsia="it-IT"/>
        </w:rPr>
      </w:pPr>
    </w:p>
    <w:p w14:paraId="5167B98A" w14:textId="646D3C96" w:rsidR="00610B05" w:rsidRPr="000B10B3" w:rsidRDefault="00677B97" w:rsidP="000B10B3">
      <w:pPr>
        <w:spacing w:line="276" w:lineRule="auto"/>
        <w:jc w:val="both"/>
        <w:rPr>
          <w:rFonts w:eastAsia="Calibri" w:cs="Arial"/>
          <w:b/>
          <w:color w:val="000000" w:themeColor="text1"/>
          <w:lang w:eastAsia="it-IT"/>
        </w:rPr>
      </w:pPr>
      <w:r>
        <w:rPr>
          <w:rFonts w:cs="Arial"/>
          <w:b/>
          <w:color w:val="000000" w:themeColor="text1"/>
        </w:rPr>
        <w:t>9</w:t>
      </w:r>
      <w:r w:rsidR="000B10B3" w:rsidRPr="000B10B3">
        <w:rPr>
          <w:rFonts w:cs="Arial"/>
          <w:b/>
          <w:color w:val="000000" w:themeColor="text1"/>
        </w:rPr>
        <w:t xml:space="preserve">. </w:t>
      </w:r>
      <w:r w:rsidRPr="000B10B3">
        <w:rPr>
          <w:rFonts w:cs="Arial"/>
          <w:b/>
          <w:color w:val="000000" w:themeColor="text1"/>
        </w:rPr>
        <w:t>Controversie</w:t>
      </w:r>
    </w:p>
    <w:p w14:paraId="31CDDCEB" w14:textId="0DB2A0CC" w:rsidR="002E5022" w:rsidRPr="000B10B3" w:rsidRDefault="00610B05" w:rsidP="00677B97">
      <w:pPr>
        <w:jc w:val="both"/>
        <w:rPr>
          <w:rFonts w:cs="Arial"/>
        </w:rPr>
      </w:pPr>
      <w:r w:rsidRPr="000B10B3">
        <w:rPr>
          <w:rFonts w:cs="Arial"/>
          <w:color w:val="000000" w:themeColor="text1"/>
        </w:rPr>
        <w:t xml:space="preserve">Le parti si impegnano a risolvere in via bonaria tutte le controversie che dovessero insorgere in relazione o esecuzione del presente regolamento. In caso di mancata soluzione bonaria, il foro competente sarà quello di </w:t>
      </w:r>
      <w:r w:rsidRPr="000B10B3">
        <w:rPr>
          <w:rFonts w:cs="Arial"/>
          <w:color w:val="000000" w:themeColor="text1"/>
        </w:rPr>
        <w:softHyphen/>
      </w:r>
      <w:r w:rsidRPr="000B10B3">
        <w:rPr>
          <w:rFonts w:cs="Arial"/>
          <w:color w:val="000000" w:themeColor="text1"/>
        </w:rPr>
        <w:softHyphen/>
      </w:r>
      <w:r w:rsidRPr="000B10B3">
        <w:rPr>
          <w:rFonts w:cs="Arial"/>
          <w:color w:val="000000" w:themeColor="text1"/>
        </w:rPr>
        <w:softHyphen/>
        <w:t>Firenze.</w:t>
      </w:r>
      <w:bookmarkEnd w:id="0"/>
    </w:p>
    <w:sectPr w:rsidR="002E5022" w:rsidRPr="000B10B3" w:rsidSect="00677B97">
      <w:headerReference w:type="default" r:id="rId12"/>
      <w:pgSz w:w="11906" w:h="16838"/>
      <w:pgMar w:top="3402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7C8A5" w14:textId="77777777" w:rsidR="00E71108" w:rsidRDefault="00E71108" w:rsidP="00414709">
      <w:pPr>
        <w:spacing w:after="0" w:line="240" w:lineRule="auto"/>
      </w:pPr>
      <w:r>
        <w:separator/>
      </w:r>
    </w:p>
  </w:endnote>
  <w:endnote w:type="continuationSeparator" w:id="0">
    <w:p w14:paraId="4BC9926B" w14:textId="77777777" w:rsidR="00E71108" w:rsidRDefault="00E71108" w:rsidP="0041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5A65" w14:textId="77777777" w:rsidR="00E71108" w:rsidRDefault="00E71108" w:rsidP="00414709">
      <w:pPr>
        <w:spacing w:after="0" w:line="240" w:lineRule="auto"/>
      </w:pPr>
      <w:r>
        <w:separator/>
      </w:r>
    </w:p>
  </w:footnote>
  <w:footnote w:type="continuationSeparator" w:id="0">
    <w:p w14:paraId="0BB84F1A" w14:textId="77777777" w:rsidR="00E71108" w:rsidRDefault="00E71108" w:rsidP="0041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8301" w14:textId="618D2F6E" w:rsidR="00414709" w:rsidRDefault="00414709">
    <w:pPr>
      <w:spacing w:line="264" w:lineRule="auto"/>
      <w:rPr>
        <w:b/>
        <w:bCs/>
        <w:sz w:val="28"/>
        <w:szCs w:val="28"/>
      </w:rPr>
    </w:pPr>
  </w:p>
  <w:p w14:paraId="181D7E1B" w14:textId="00618C18" w:rsidR="00414709" w:rsidRPr="00414709" w:rsidRDefault="002C5C2C" w:rsidP="00414709">
    <w:pPr>
      <w:spacing w:line="264" w:lineRule="auto"/>
      <w:rPr>
        <w:b/>
        <w:bCs/>
        <w:sz w:val="28"/>
        <w:szCs w:val="28"/>
      </w:rPr>
    </w:pPr>
    <w:r w:rsidRPr="00005CB2">
      <w:rPr>
        <w:noProof/>
      </w:rPr>
      <w:drawing>
        <wp:anchor distT="0" distB="0" distL="114300" distR="114300" simplePos="0" relativeHeight="251661312" behindDoc="0" locked="0" layoutInCell="1" allowOverlap="1" wp14:anchorId="05A6FF21" wp14:editId="045B609E">
          <wp:simplePos x="0" y="0"/>
          <wp:positionH relativeFrom="margin">
            <wp:posOffset>5461000</wp:posOffset>
          </wp:positionH>
          <wp:positionV relativeFrom="paragraph">
            <wp:posOffset>202565</wp:posOffset>
          </wp:positionV>
          <wp:extent cx="897890" cy="683895"/>
          <wp:effectExtent l="0" t="0" r="0" b="1905"/>
          <wp:wrapSquare wrapText="bothSides"/>
          <wp:docPr id="228" name="Immagin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4"/>
                  <a:stretch/>
                </pic:blipFill>
                <pic:spPr bwMode="auto">
                  <a:xfrm>
                    <a:off x="0" y="0"/>
                    <a:ext cx="8978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  <w:sz w:val="28"/>
          <w:szCs w:val="28"/>
        </w:rPr>
        <w:alias w:val="Titolo"/>
        <w:id w:val="15524250"/>
        <w:placeholder>
          <w:docPart w:val="B8E0069D6F004AB488A2DBD75CA76D5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b/>
            <w:bCs/>
            <w:sz w:val="28"/>
            <w:szCs w:val="28"/>
          </w:rPr>
          <w:t>REGOLAMENTO SPAZIO LAB -  2021</w:t>
        </w:r>
      </w:sdtContent>
    </w:sdt>
  </w:p>
  <w:p w14:paraId="582D183B" w14:textId="7AEF8C70" w:rsidR="00414709" w:rsidRDefault="00414709" w:rsidP="0041470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136AC" wp14:editId="70254B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702A0D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t xml:space="preserve">                                                       </w:t>
    </w:r>
    <w:r>
      <w:rPr>
        <w:noProof/>
      </w:rPr>
      <w:t xml:space="preserve">                 </w:t>
    </w:r>
    <w:r w:rsidR="002C5C2C">
      <w:rPr>
        <w:noProof/>
      </w:rPr>
      <w:t xml:space="preserve">                        </w:t>
    </w:r>
    <w:r w:rsidR="002C5C2C">
      <w:rPr>
        <w:noProof/>
      </w:rPr>
      <w:drawing>
        <wp:inline distT="0" distB="0" distL="0" distR="0" wp14:anchorId="79061593" wp14:editId="7976B171">
          <wp:extent cx="1276648" cy="437515"/>
          <wp:effectExtent l="0" t="0" r="0" b="635"/>
          <wp:docPr id="229" name="Immagin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029" cy="483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1DA7"/>
    <w:multiLevelType w:val="hybridMultilevel"/>
    <w:tmpl w:val="BEECE13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616D21"/>
    <w:multiLevelType w:val="multilevel"/>
    <w:tmpl w:val="C44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042D4"/>
    <w:multiLevelType w:val="hybridMultilevel"/>
    <w:tmpl w:val="8F3A1A76"/>
    <w:lvl w:ilvl="0" w:tplc="8A3480E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3FEA"/>
    <w:multiLevelType w:val="hybridMultilevel"/>
    <w:tmpl w:val="4D424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6C95"/>
    <w:multiLevelType w:val="hybridMultilevel"/>
    <w:tmpl w:val="6DEC6876"/>
    <w:lvl w:ilvl="0" w:tplc="0ED43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5D2C"/>
    <w:multiLevelType w:val="hybridMultilevel"/>
    <w:tmpl w:val="E968F8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77D4"/>
    <w:multiLevelType w:val="hybridMultilevel"/>
    <w:tmpl w:val="8B9EB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F64F0"/>
    <w:multiLevelType w:val="hybridMultilevel"/>
    <w:tmpl w:val="2CD67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E2"/>
    <w:rsid w:val="00005CB2"/>
    <w:rsid w:val="00030E5D"/>
    <w:rsid w:val="000B10B3"/>
    <w:rsid w:val="000E47E7"/>
    <w:rsid w:val="0011139E"/>
    <w:rsid w:val="00145886"/>
    <w:rsid w:val="0017577F"/>
    <w:rsid w:val="001B0A40"/>
    <w:rsid w:val="00246F80"/>
    <w:rsid w:val="00256396"/>
    <w:rsid w:val="002856C5"/>
    <w:rsid w:val="002B6357"/>
    <w:rsid w:val="002B7EE7"/>
    <w:rsid w:val="002C5C2C"/>
    <w:rsid w:val="002E5022"/>
    <w:rsid w:val="003254D3"/>
    <w:rsid w:val="00361423"/>
    <w:rsid w:val="00414709"/>
    <w:rsid w:val="00437ACD"/>
    <w:rsid w:val="00446088"/>
    <w:rsid w:val="00464AE8"/>
    <w:rsid w:val="004874D1"/>
    <w:rsid w:val="004C4508"/>
    <w:rsid w:val="004C4C3F"/>
    <w:rsid w:val="005A6AA6"/>
    <w:rsid w:val="005E4F65"/>
    <w:rsid w:val="006000B9"/>
    <w:rsid w:val="0060718F"/>
    <w:rsid w:val="00610B05"/>
    <w:rsid w:val="00627083"/>
    <w:rsid w:val="00677B97"/>
    <w:rsid w:val="00680F33"/>
    <w:rsid w:val="006C7152"/>
    <w:rsid w:val="00793415"/>
    <w:rsid w:val="007B02BF"/>
    <w:rsid w:val="007D77ED"/>
    <w:rsid w:val="00814FE2"/>
    <w:rsid w:val="008224FF"/>
    <w:rsid w:val="00837528"/>
    <w:rsid w:val="0088061B"/>
    <w:rsid w:val="00892FC2"/>
    <w:rsid w:val="0097037E"/>
    <w:rsid w:val="00974959"/>
    <w:rsid w:val="009E4A87"/>
    <w:rsid w:val="00AB0AA8"/>
    <w:rsid w:val="00AE5F6D"/>
    <w:rsid w:val="00B03E7A"/>
    <w:rsid w:val="00B559B3"/>
    <w:rsid w:val="00B737D4"/>
    <w:rsid w:val="00BB59EF"/>
    <w:rsid w:val="00BD63C7"/>
    <w:rsid w:val="00BD77B3"/>
    <w:rsid w:val="00BF2403"/>
    <w:rsid w:val="00C93534"/>
    <w:rsid w:val="00CA6BC9"/>
    <w:rsid w:val="00CC25BD"/>
    <w:rsid w:val="00D172C3"/>
    <w:rsid w:val="00DB5579"/>
    <w:rsid w:val="00E3159F"/>
    <w:rsid w:val="00E71108"/>
    <w:rsid w:val="00E91A6C"/>
    <w:rsid w:val="00EC489B"/>
    <w:rsid w:val="00F01521"/>
    <w:rsid w:val="00F36AD0"/>
    <w:rsid w:val="00FB43C7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9128C"/>
  <w15:chartTrackingRefBased/>
  <w15:docId w15:val="{43CF3BB0-3073-49A4-BA37-94674C3D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0F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F3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14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709"/>
  </w:style>
  <w:style w:type="paragraph" w:styleId="Pidipagina">
    <w:name w:val="footer"/>
    <w:basedOn w:val="Normale"/>
    <w:link w:val="PidipaginaCarattere"/>
    <w:uiPriority w:val="99"/>
    <w:unhideWhenUsed/>
    <w:rsid w:val="00414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709"/>
  </w:style>
  <w:style w:type="paragraph" w:styleId="Paragrafoelenco">
    <w:name w:val="List Paragraph"/>
    <w:basedOn w:val="Normale"/>
    <w:uiPriority w:val="34"/>
    <w:qFormat/>
    <w:rsid w:val="0079341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57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57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57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57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5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azionot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sk@spazionot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zionota.i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E0069D6F004AB488A2DBD75CA76D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8BE29-58C4-4F4A-A822-646AAB64D534}"/>
      </w:docPartPr>
      <w:docPartBody>
        <w:p w:rsidR="008E7C34" w:rsidRDefault="00965933" w:rsidP="00965933">
          <w:pPr>
            <w:pStyle w:val="B8E0069D6F004AB488A2DBD75CA76D51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33"/>
    <w:rsid w:val="00027D41"/>
    <w:rsid w:val="000F34A3"/>
    <w:rsid w:val="002938B4"/>
    <w:rsid w:val="002B07E2"/>
    <w:rsid w:val="004D64DF"/>
    <w:rsid w:val="008E7C34"/>
    <w:rsid w:val="00965933"/>
    <w:rsid w:val="00C16296"/>
    <w:rsid w:val="00C57C5B"/>
    <w:rsid w:val="00C742F4"/>
    <w:rsid w:val="00C75B72"/>
    <w:rsid w:val="00E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8E0069D6F004AB488A2DBD75CA76D51">
    <w:name w:val="B8E0069D6F004AB488A2DBD75CA76D51"/>
    <w:rsid w:val="00965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91A6-0EE6-4BBA-BBC2-BBA25570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SPAZIO LAB -  2021</vt:lpstr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SPAZIO LAB -  2021</dc:title>
  <dc:subject/>
  <dc:creator>Giuseppe Logioco</dc:creator>
  <cp:keywords/>
  <dc:description/>
  <cp:lastModifiedBy>Giuseppe Logioco</cp:lastModifiedBy>
  <cp:revision>15</cp:revision>
  <dcterms:created xsi:type="dcterms:W3CDTF">2021-02-09T16:45:00Z</dcterms:created>
  <dcterms:modified xsi:type="dcterms:W3CDTF">2021-02-24T10:47:00Z</dcterms:modified>
</cp:coreProperties>
</file>